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CB4" w:rsidRPr="00B45734" w:rsidRDefault="00C76CB4" w:rsidP="00C76CB4">
      <w:pPr>
        <w:rPr>
          <w:rFonts w:ascii="Arial Narrow" w:hAnsi="Arial Narrow"/>
          <w:b/>
          <w:i/>
          <w:color w:val="3333FF"/>
          <w:sz w:val="22"/>
          <w:szCs w:val="22"/>
        </w:rPr>
      </w:pPr>
      <w:r w:rsidRPr="00B45734">
        <w:rPr>
          <w:rFonts w:ascii="Arial Narrow" w:hAnsi="Arial Narrow"/>
          <w:b/>
          <w:i/>
          <w:color w:val="3333FF"/>
          <w:sz w:val="22"/>
          <w:szCs w:val="22"/>
        </w:rPr>
        <w:t xml:space="preserve">PRILOGA </w:t>
      </w:r>
      <w:r>
        <w:rPr>
          <w:rFonts w:ascii="Arial Narrow" w:hAnsi="Arial Narrow"/>
          <w:b/>
          <w:i/>
          <w:color w:val="3333FF"/>
          <w:sz w:val="22"/>
          <w:szCs w:val="22"/>
        </w:rPr>
        <w:t>2</w:t>
      </w:r>
      <w:r w:rsidRPr="00B45734">
        <w:rPr>
          <w:rFonts w:ascii="Arial Narrow" w:hAnsi="Arial Narrow"/>
          <w:b/>
          <w:i/>
          <w:color w:val="3333FF"/>
          <w:sz w:val="22"/>
          <w:szCs w:val="22"/>
        </w:rPr>
        <w:t xml:space="preserve">                                                                                                                                             IZJAVA 2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6CB4" w:rsidRDefault="00C76CB4" w:rsidP="00C76CB4">
      <w:pPr>
        <w:jc w:val="both"/>
        <w:rPr>
          <w:rFonts w:ascii="Arial Narrow" w:hAnsi="Arial Narrow"/>
          <w:sz w:val="22"/>
        </w:rPr>
      </w:pPr>
    </w:p>
    <w:p w:rsidR="00C76CB4" w:rsidRPr="00483867" w:rsidRDefault="00C76CB4" w:rsidP="00C76CB4">
      <w:pPr>
        <w:jc w:val="both"/>
        <w:rPr>
          <w:rFonts w:ascii="Arial Narrow" w:hAnsi="Arial Narrow"/>
          <w:sz w:val="22"/>
        </w:rPr>
      </w:pPr>
    </w:p>
    <w:p w:rsidR="00C76CB4" w:rsidRPr="0068506C" w:rsidRDefault="00C76CB4" w:rsidP="00C76CB4">
      <w:pPr>
        <w:rPr>
          <w:rFonts w:ascii="Arial Narrow" w:hAnsi="Arial Narrow"/>
          <w:b/>
          <w:bCs/>
          <w:sz w:val="22"/>
          <w:szCs w:val="20"/>
        </w:rPr>
      </w:pPr>
      <w:r w:rsidRPr="0068506C">
        <w:rPr>
          <w:rFonts w:ascii="Arial Narrow" w:hAnsi="Arial Narrow"/>
          <w:b/>
          <w:bCs/>
          <w:sz w:val="22"/>
          <w:szCs w:val="20"/>
        </w:rPr>
        <w:t xml:space="preserve">NAROČNIK: </w:t>
      </w:r>
    </w:p>
    <w:p w:rsidR="00C76CB4" w:rsidRPr="0068506C" w:rsidRDefault="00C76CB4" w:rsidP="00C76CB4">
      <w:pPr>
        <w:rPr>
          <w:rFonts w:ascii="Arial Narrow" w:hAnsi="Arial Narrow"/>
          <w:b/>
          <w:bCs/>
          <w:i/>
          <w:sz w:val="22"/>
          <w:szCs w:val="20"/>
        </w:rPr>
      </w:pPr>
      <w:r w:rsidRPr="0068506C">
        <w:rPr>
          <w:rFonts w:ascii="Arial Narrow" w:hAnsi="Arial Narrow"/>
          <w:b/>
          <w:bCs/>
          <w:i/>
          <w:sz w:val="22"/>
          <w:szCs w:val="20"/>
        </w:rPr>
        <w:t>UNIVERZITETNI KLINIČNI CENTER LJUBLJANA</w:t>
      </w:r>
    </w:p>
    <w:p w:rsidR="00C76CB4" w:rsidRPr="0068506C" w:rsidRDefault="00C76CB4" w:rsidP="00C76CB4">
      <w:pPr>
        <w:rPr>
          <w:rFonts w:ascii="Arial Narrow" w:hAnsi="Arial Narrow"/>
          <w:b/>
          <w:bCs/>
          <w:i/>
          <w:sz w:val="22"/>
          <w:szCs w:val="20"/>
        </w:rPr>
      </w:pPr>
      <w:r w:rsidRPr="0068506C">
        <w:rPr>
          <w:rFonts w:ascii="Arial Narrow" w:hAnsi="Arial Narrow"/>
          <w:b/>
          <w:bCs/>
          <w:i/>
          <w:sz w:val="22"/>
          <w:szCs w:val="20"/>
        </w:rPr>
        <w:t>ZALOŠKA CESTA 002, LJUBLJANA</w:t>
      </w:r>
    </w:p>
    <w:p w:rsidR="00C76CB4" w:rsidRPr="0068506C" w:rsidRDefault="00C76CB4" w:rsidP="00C76CB4">
      <w:pPr>
        <w:rPr>
          <w:rFonts w:ascii="Arial Narrow" w:hAnsi="Arial Narrow"/>
          <w:b/>
          <w:bCs/>
          <w:sz w:val="20"/>
          <w:szCs w:val="20"/>
        </w:rPr>
      </w:pPr>
    </w:p>
    <w:p w:rsidR="00C76CB4" w:rsidRPr="0068506C" w:rsidRDefault="00C76CB4" w:rsidP="00C76CB4">
      <w:pPr>
        <w:rPr>
          <w:rFonts w:ascii="Arial Narrow" w:hAnsi="Arial Narrow"/>
          <w:b/>
          <w:sz w:val="20"/>
          <w:szCs w:val="20"/>
        </w:rPr>
      </w:pPr>
      <w:r w:rsidRPr="0068506C">
        <w:rPr>
          <w:rFonts w:ascii="Arial Narrow" w:hAnsi="Arial Narrow"/>
          <w:b/>
          <w:sz w:val="20"/>
          <w:szCs w:val="20"/>
        </w:rPr>
        <w:t>Podizvajalec:</w:t>
      </w:r>
    </w:p>
    <w:p w:rsidR="00C76CB4" w:rsidRPr="0068506C" w:rsidRDefault="00C76CB4" w:rsidP="00C76CB4">
      <w:pPr>
        <w:rPr>
          <w:rFonts w:ascii="Arial Narrow" w:hAnsi="Arial Narrow"/>
          <w:b/>
          <w:sz w:val="20"/>
          <w:szCs w:val="20"/>
        </w:rPr>
      </w:pPr>
    </w:p>
    <w:p w:rsidR="00C76CB4" w:rsidRPr="0068506C" w:rsidRDefault="00C76CB4" w:rsidP="00C76CB4">
      <w:pPr>
        <w:rPr>
          <w:rFonts w:ascii="Arial Narrow" w:hAnsi="Arial Narrow"/>
          <w:b/>
          <w:sz w:val="20"/>
          <w:szCs w:val="20"/>
        </w:rPr>
      </w:pPr>
      <w:r w:rsidRPr="0068506C">
        <w:rPr>
          <w:rFonts w:ascii="Arial Narrow" w:hAnsi="Arial Narrow"/>
          <w:b/>
          <w:sz w:val="20"/>
          <w:szCs w:val="20"/>
        </w:rPr>
        <w:t xml:space="preserve"> ___________________________________________________________________________________________________</w:t>
      </w:r>
    </w:p>
    <w:p w:rsidR="00C76CB4" w:rsidRPr="0068506C" w:rsidRDefault="00C76CB4" w:rsidP="00C76CB4">
      <w:pPr>
        <w:jc w:val="center"/>
        <w:rPr>
          <w:rFonts w:ascii="Arial Narrow" w:hAnsi="Arial Narrow"/>
          <w:sz w:val="20"/>
          <w:szCs w:val="20"/>
        </w:rPr>
      </w:pPr>
      <w:r w:rsidRPr="0068506C">
        <w:rPr>
          <w:rFonts w:ascii="Arial Narrow" w:hAnsi="Arial Narrow"/>
          <w:sz w:val="20"/>
          <w:szCs w:val="20"/>
        </w:rPr>
        <w:t>(Naziv in naslov podizvajalca)</w:t>
      </w:r>
    </w:p>
    <w:p w:rsidR="00C76CB4" w:rsidRPr="0068506C" w:rsidRDefault="00C76CB4" w:rsidP="00C76CB4">
      <w:pPr>
        <w:jc w:val="both"/>
        <w:rPr>
          <w:rFonts w:ascii="Arial Narrow" w:hAnsi="Arial Narrow"/>
          <w:sz w:val="20"/>
          <w:szCs w:val="20"/>
        </w:rPr>
      </w:pPr>
    </w:p>
    <w:p w:rsidR="00C76CB4" w:rsidRPr="0068506C" w:rsidRDefault="00C76CB4" w:rsidP="00C76CB4">
      <w:pPr>
        <w:jc w:val="both"/>
        <w:rPr>
          <w:rFonts w:ascii="Arial Narrow" w:hAnsi="Arial Narrow"/>
          <w:sz w:val="20"/>
          <w:szCs w:val="20"/>
        </w:rPr>
      </w:pPr>
    </w:p>
    <w:p w:rsidR="00C76CB4" w:rsidRPr="0068506C" w:rsidRDefault="00C76CB4" w:rsidP="00C76CB4">
      <w:pPr>
        <w:jc w:val="center"/>
        <w:rPr>
          <w:rFonts w:ascii="Arial Narrow" w:hAnsi="Arial Narrow"/>
          <w:b/>
          <w:sz w:val="28"/>
          <w:szCs w:val="20"/>
        </w:rPr>
      </w:pPr>
      <w:r w:rsidRPr="0068506C">
        <w:rPr>
          <w:rFonts w:ascii="Arial Narrow" w:hAnsi="Arial Narrow"/>
          <w:b/>
          <w:sz w:val="28"/>
          <w:szCs w:val="20"/>
        </w:rPr>
        <w:t>IZJAVLJAMO</w:t>
      </w:r>
    </w:p>
    <w:p w:rsidR="00C76CB4" w:rsidRPr="0068506C" w:rsidRDefault="00C76CB4" w:rsidP="00C76CB4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906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8479"/>
      </w:tblGrid>
      <w:tr w:rsidR="00C76CB4" w:rsidRPr="0068506C" w:rsidTr="008F54EE">
        <w:trPr>
          <w:jc w:val="center"/>
        </w:trPr>
        <w:tc>
          <w:tcPr>
            <w:tcW w:w="588" w:type="dxa"/>
          </w:tcPr>
          <w:p w:rsidR="00C76CB4" w:rsidRPr="0068506C" w:rsidRDefault="00C76CB4" w:rsidP="008F5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0"/>
              </w:rPr>
              <w:t>1.</w:t>
            </w:r>
          </w:p>
        </w:tc>
        <w:tc>
          <w:tcPr>
            <w:tcW w:w="8479" w:type="dxa"/>
          </w:tcPr>
          <w:p w:rsidR="00C76CB4" w:rsidRPr="0068506C" w:rsidRDefault="00C76CB4" w:rsidP="008F5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0"/>
              </w:rPr>
              <w:t>Da naša gospodarska družba in njeni zakoniti zastopnik/i ni/nismo bil/bili pravnomočno obsojen/i zaradi kaznivih dejanj, opredeljenih v:</w:t>
            </w:r>
          </w:p>
          <w:p w:rsidR="00C76CB4" w:rsidRPr="0068506C" w:rsidRDefault="00C76CB4" w:rsidP="00C76CB4">
            <w:pPr>
              <w:pStyle w:val="Odstavekseznama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  <w:szCs w:val="20"/>
              </w:rPr>
            </w:pPr>
            <w:r w:rsidRPr="0068506C">
              <w:rPr>
                <w:rFonts w:ascii="Arial Narrow" w:hAnsi="Arial Narrow"/>
                <w:b/>
                <w:bCs/>
                <w:i/>
                <w:szCs w:val="20"/>
              </w:rPr>
              <w:t>108. členu KZ-1</w:t>
            </w:r>
          </w:p>
          <w:p w:rsidR="00C76CB4" w:rsidRPr="0068506C" w:rsidRDefault="00C76CB4" w:rsidP="00C76CB4">
            <w:pPr>
              <w:pStyle w:val="Odstavekseznama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  <w:szCs w:val="20"/>
              </w:rPr>
            </w:pPr>
            <w:r w:rsidRPr="0068506C">
              <w:rPr>
                <w:rFonts w:ascii="Arial Narrow" w:hAnsi="Arial Narrow"/>
                <w:b/>
                <w:bCs/>
                <w:i/>
                <w:szCs w:val="20"/>
              </w:rPr>
              <w:t>109. členu do vključno 113. členu KZ-1</w:t>
            </w:r>
          </w:p>
          <w:p w:rsidR="00C76CB4" w:rsidRPr="0068506C" w:rsidRDefault="00C76CB4" w:rsidP="00C76CB4">
            <w:pPr>
              <w:pStyle w:val="Odstavekseznama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  <w:szCs w:val="20"/>
              </w:rPr>
            </w:pPr>
            <w:r w:rsidRPr="0068506C">
              <w:rPr>
                <w:rFonts w:ascii="Arial Narrow" w:hAnsi="Arial Narrow"/>
                <w:b/>
                <w:bCs/>
                <w:i/>
                <w:szCs w:val="20"/>
              </w:rPr>
              <w:t>157. členu KZ-1</w:t>
            </w:r>
          </w:p>
          <w:p w:rsidR="00C76CB4" w:rsidRPr="0068506C" w:rsidRDefault="00C76CB4" w:rsidP="00C76CB4">
            <w:pPr>
              <w:pStyle w:val="Odstavekseznama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  <w:szCs w:val="20"/>
              </w:rPr>
            </w:pPr>
            <w:r w:rsidRPr="0068506C">
              <w:rPr>
                <w:rFonts w:ascii="Arial Narrow" w:hAnsi="Arial Narrow"/>
                <w:b/>
                <w:bCs/>
                <w:i/>
                <w:szCs w:val="20"/>
              </w:rPr>
              <w:t>196. členu KZ-1</w:t>
            </w:r>
          </w:p>
          <w:p w:rsidR="00C76CB4" w:rsidRPr="0068506C" w:rsidRDefault="00C76CB4" w:rsidP="00C76CB4">
            <w:pPr>
              <w:pStyle w:val="Odstavekseznama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  <w:szCs w:val="20"/>
              </w:rPr>
            </w:pPr>
            <w:r w:rsidRPr="0068506C">
              <w:rPr>
                <w:rFonts w:ascii="Arial Narrow" w:hAnsi="Arial Narrow"/>
                <w:b/>
                <w:bCs/>
                <w:i/>
                <w:szCs w:val="20"/>
              </w:rPr>
              <w:t>211. členu KZ-1</w:t>
            </w:r>
          </w:p>
          <w:p w:rsidR="00C76CB4" w:rsidRPr="0068506C" w:rsidRDefault="00C76CB4" w:rsidP="00C76CB4">
            <w:pPr>
              <w:pStyle w:val="Odstavekseznama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  <w:szCs w:val="20"/>
              </w:rPr>
            </w:pPr>
            <w:r w:rsidRPr="0068506C">
              <w:rPr>
                <w:rFonts w:ascii="Arial Narrow" w:hAnsi="Arial Narrow"/>
                <w:b/>
                <w:bCs/>
                <w:i/>
                <w:szCs w:val="20"/>
              </w:rPr>
              <w:t xml:space="preserve">225. členu do vključno 250. členu KZ-1 </w:t>
            </w:r>
          </w:p>
          <w:p w:rsidR="00C76CB4" w:rsidRPr="0068506C" w:rsidRDefault="00C76CB4" w:rsidP="00C76CB4">
            <w:pPr>
              <w:pStyle w:val="Odstavekseznama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  <w:szCs w:val="20"/>
              </w:rPr>
            </w:pPr>
            <w:r w:rsidRPr="0068506C">
              <w:rPr>
                <w:rFonts w:ascii="Arial Narrow" w:hAnsi="Arial Narrow"/>
                <w:b/>
                <w:bCs/>
                <w:i/>
                <w:szCs w:val="20"/>
              </w:rPr>
              <w:t>257. členu KZ-1</w:t>
            </w:r>
          </w:p>
          <w:p w:rsidR="00C76CB4" w:rsidRPr="0068506C" w:rsidRDefault="00C76CB4" w:rsidP="00C76CB4">
            <w:pPr>
              <w:pStyle w:val="Odstavekseznama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  <w:szCs w:val="20"/>
              </w:rPr>
            </w:pPr>
            <w:r w:rsidRPr="0068506C">
              <w:rPr>
                <w:rFonts w:ascii="Arial Narrow" w:hAnsi="Arial Narrow"/>
                <w:b/>
                <w:bCs/>
                <w:i/>
                <w:szCs w:val="20"/>
              </w:rPr>
              <w:t>257a. členu KZ-1</w:t>
            </w:r>
          </w:p>
          <w:p w:rsidR="00C76CB4" w:rsidRPr="0068506C" w:rsidRDefault="00C76CB4" w:rsidP="00C76CB4">
            <w:pPr>
              <w:pStyle w:val="Odstavekseznama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i/>
                <w:szCs w:val="20"/>
              </w:rPr>
            </w:pPr>
            <w:r w:rsidRPr="0068506C">
              <w:rPr>
                <w:rFonts w:ascii="Arial Narrow" w:hAnsi="Arial Narrow"/>
                <w:b/>
                <w:bCs/>
                <w:i/>
                <w:szCs w:val="20"/>
              </w:rPr>
              <w:t>260. členu do vključno 264. členu KZ-1</w:t>
            </w:r>
          </w:p>
          <w:p w:rsidR="00C76CB4" w:rsidRPr="0068506C" w:rsidRDefault="00C76CB4" w:rsidP="00C76CB4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68506C"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>294. členu KZ-1</w:t>
            </w:r>
          </w:p>
        </w:tc>
      </w:tr>
      <w:tr w:rsidR="00C76CB4" w:rsidRPr="0068506C" w:rsidTr="008F54EE">
        <w:trPr>
          <w:jc w:val="center"/>
        </w:trPr>
        <w:tc>
          <w:tcPr>
            <w:tcW w:w="588" w:type="dxa"/>
          </w:tcPr>
          <w:p w:rsidR="00C76CB4" w:rsidRPr="0068506C" w:rsidRDefault="00C76CB4" w:rsidP="008F54EE">
            <w:pPr>
              <w:jc w:val="center"/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0"/>
              </w:rPr>
              <w:t>2.</w:t>
            </w:r>
          </w:p>
        </w:tc>
        <w:tc>
          <w:tcPr>
            <w:tcW w:w="8479" w:type="dxa"/>
          </w:tcPr>
          <w:p w:rsidR="00C76CB4" w:rsidRPr="0068506C" w:rsidRDefault="00C76CB4" w:rsidP="008F54EE">
            <w:pPr>
              <w:jc w:val="both"/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0"/>
              </w:rPr>
              <w:t>Da na dan, ko je bila oddana ponudba nimamo neplačanih zapadlih obveznosti in drugih denarnih nedavčnih obveznosti v skladu z 2. odstavkom 75. člena ZJN-3.</w:t>
            </w:r>
          </w:p>
          <w:p w:rsidR="00C76CB4" w:rsidRPr="0068506C" w:rsidRDefault="00C76CB4" w:rsidP="008F54EE">
            <w:pPr>
              <w:jc w:val="both"/>
              <w:rPr>
                <w:rFonts w:ascii="Arial Narrow" w:hAnsi="Arial Narrow"/>
                <w:bCs/>
                <w:i/>
                <w:sz w:val="20"/>
                <w:szCs w:val="20"/>
              </w:rPr>
            </w:pPr>
          </w:p>
          <w:p w:rsidR="00C76CB4" w:rsidRPr="0068506C" w:rsidRDefault="00C76CB4" w:rsidP="008F54EE">
            <w:pPr>
              <w:jc w:val="both"/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0"/>
              </w:rPr>
              <w:t>Da je imela naša gospodarska družba na dan oddaje ponudbe predložene vse obračune davčnih odtegljajev za dohodke iz delovnega razmerja za obdobje zadnjih 5 let do dneva oddaje ponudbe.</w:t>
            </w:r>
          </w:p>
        </w:tc>
      </w:tr>
      <w:tr w:rsidR="00C76CB4" w:rsidRPr="0068506C" w:rsidTr="008F54EE">
        <w:trPr>
          <w:jc w:val="center"/>
        </w:trPr>
        <w:tc>
          <w:tcPr>
            <w:tcW w:w="588" w:type="dxa"/>
          </w:tcPr>
          <w:p w:rsidR="00C76CB4" w:rsidRPr="0068506C" w:rsidRDefault="00C76CB4" w:rsidP="008F54EE">
            <w:pPr>
              <w:jc w:val="center"/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0"/>
              </w:rPr>
              <w:t>3.</w:t>
            </w:r>
          </w:p>
        </w:tc>
        <w:tc>
          <w:tcPr>
            <w:tcW w:w="8479" w:type="dxa"/>
          </w:tcPr>
          <w:p w:rsidR="00C76CB4" w:rsidRPr="0068506C" w:rsidRDefault="00C76CB4" w:rsidP="008F5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0"/>
              </w:rPr>
              <w:t>Da naša gospodarska družba na dan, ko poteče rok za oddajo ponudb, ni izločena iz postopkov oddaje javnih naročil zaradi uvrstitve v evidenco gospodarskih subjektov z negativnimi referencami iz 110. člena ZJN-3.</w:t>
            </w:r>
          </w:p>
        </w:tc>
      </w:tr>
      <w:tr w:rsidR="00C76CB4" w:rsidRPr="0068506C" w:rsidTr="008F54EE">
        <w:trPr>
          <w:jc w:val="center"/>
        </w:trPr>
        <w:tc>
          <w:tcPr>
            <w:tcW w:w="588" w:type="dxa"/>
          </w:tcPr>
          <w:p w:rsidR="00C76CB4" w:rsidRPr="0068506C" w:rsidRDefault="00C76CB4" w:rsidP="008F54EE">
            <w:pPr>
              <w:jc w:val="center"/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0"/>
              </w:rPr>
              <w:t>4.</w:t>
            </w:r>
          </w:p>
        </w:tc>
        <w:tc>
          <w:tcPr>
            <w:tcW w:w="8479" w:type="dxa"/>
          </w:tcPr>
          <w:p w:rsidR="00C76CB4" w:rsidRPr="0068506C" w:rsidRDefault="00C76CB4" w:rsidP="008F54EE">
            <w:pPr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68506C">
              <w:rPr>
                <w:rFonts w:ascii="Arial Narrow" w:hAnsi="Arial Narrow"/>
                <w:bCs/>
                <w:i/>
                <w:sz w:val="20"/>
                <w:szCs w:val="20"/>
              </w:rPr>
              <w:t xml:space="preserve">Da naši gospodarski družbi ni bila v zadnjih 3. letih pred potekom roka za oddajo ponudb s pravnomočno odločbo pristojnega organa RS ali druge države članice ali tretje države dvakrat izrečena globa zaradi prekrška v zvezi z izplačilom za delo. </w:t>
            </w:r>
          </w:p>
        </w:tc>
      </w:tr>
    </w:tbl>
    <w:p w:rsidR="00C76CB4" w:rsidRPr="0068506C" w:rsidRDefault="00C76CB4" w:rsidP="00C76CB4">
      <w:pPr>
        <w:jc w:val="both"/>
        <w:rPr>
          <w:rFonts w:ascii="Arial Narrow" w:hAnsi="Arial Narrow"/>
          <w:b/>
          <w:sz w:val="20"/>
          <w:szCs w:val="20"/>
        </w:rPr>
      </w:pPr>
    </w:p>
    <w:p w:rsidR="00C76CB4" w:rsidRPr="0068506C" w:rsidRDefault="00C76CB4" w:rsidP="00C76CB4">
      <w:pPr>
        <w:jc w:val="both"/>
        <w:rPr>
          <w:rFonts w:ascii="Arial Narrow" w:hAnsi="Arial Narrow"/>
          <w:b/>
          <w:sz w:val="20"/>
          <w:szCs w:val="20"/>
        </w:rPr>
      </w:pPr>
    </w:p>
    <w:p w:rsidR="00C76CB4" w:rsidRPr="0068506C" w:rsidRDefault="00C76CB4" w:rsidP="00C76CB4">
      <w:pPr>
        <w:jc w:val="both"/>
        <w:rPr>
          <w:rFonts w:ascii="Arial Narrow" w:hAnsi="Arial Narrow"/>
          <w:b/>
          <w:sz w:val="20"/>
          <w:szCs w:val="20"/>
        </w:rPr>
      </w:pPr>
      <w:r w:rsidRPr="0068506C">
        <w:rPr>
          <w:rFonts w:ascii="Arial Narrow" w:hAnsi="Arial Narrow"/>
          <w:b/>
          <w:sz w:val="20"/>
          <w:szCs w:val="20"/>
        </w:rPr>
        <w:t>S podpisom tega obrazca se zavezujemo, da bomo naročniku, v kolikor bo le-ta dvomil v resničnost izjave, v roku 3 dni od njegovega poziva predložili soglasje za pridobitev podatkov iz uradnih evidenc in soglasje za pridobitev podatkov preko aplikacije e-Dosje, medtem ko bo podatke iz javnih evidenc za podizvajalce iz RS naročnik pridobil sam.</w:t>
      </w:r>
    </w:p>
    <w:p w:rsidR="00C76CB4" w:rsidRPr="0068506C" w:rsidRDefault="00C76CB4" w:rsidP="00C76CB4">
      <w:pPr>
        <w:jc w:val="both"/>
        <w:rPr>
          <w:rFonts w:ascii="Arial Narrow" w:hAnsi="Arial Narrow"/>
          <w:sz w:val="20"/>
          <w:szCs w:val="20"/>
        </w:rPr>
      </w:pPr>
    </w:p>
    <w:p w:rsidR="00C76CB4" w:rsidRPr="0068506C" w:rsidRDefault="00C76CB4" w:rsidP="00C76CB4">
      <w:pPr>
        <w:jc w:val="both"/>
        <w:rPr>
          <w:rFonts w:ascii="Arial Narrow" w:hAnsi="Arial Narrow"/>
          <w:sz w:val="20"/>
          <w:szCs w:val="20"/>
        </w:rPr>
      </w:pPr>
    </w:p>
    <w:p w:rsidR="00C76CB4" w:rsidRPr="0068506C" w:rsidRDefault="00C76CB4" w:rsidP="00C76CB4">
      <w:pPr>
        <w:jc w:val="both"/>
        <w:rPr>
          <w:rFonts w:ascii="Calibri" w:hAnsi="Calibri"/>
          <w:sz w:val="16"/>
          <w:szCs w:val="16"/>
        </w:rPr>
      </w:pPr>
    </w:p>
    <w:p w:rsidR="00C76CB4" w:rsidRPr="0068506C" w:rsidRDefault="00C76CB4" w:rsidP="00C76CB4">
      <w:pPr>
        <w:jc w:val="both"/>
        <w:rPr>
          <w:rFonts w:ascii="Calibri" w:hAnsi="Calibri"/>
          <w:sz w:val="16"/>
          <w:szCs w:val="16"/>
        </w:rPr>
      </w:pPr>
    </w:p>
    <w:p w:rsidR="00C76CB4" w:rsidRPr="0068506C" w:rsidRDefault="00C76CB4" w:rsidP="00C76CB4">
      <w:pPr>
        <w:jc w:val="both"/>
        <w:rPr>
          <w:rFonts w:ascii="Calibri" w:hAnsi="Calibri"/>
          <w:sz w:val="20"/>
          <w:szCs w:val="20"/>
        </w:rPr>
      </w:pPr>
    </w:p>
    <w:p w:rsidR="00C76CB4" w:rsidRPr="0068506C" w:rsidRDefault="00C76CB4" w:rsidP="00C76CB4">
      <w:pPr>
        <w:rPr>
          <w:rFonts w:ascii="Arial Narrow" w:hAnsi="Arial Narrow"/>
          <w:sz w:val="20"/>
          <w:szCs w:val="20"/>
        </w:rPr>
      </w:pPr>
    </w:p>
    <w:p w:rsidR="00C76CB4" w:rsidRPr="0068506C" w:rsidRDefault="00C76CB4" w:rsidP="00C76CB4">
      <w:pPr>
        <w:rPr>
          <w:rFonts w:ascii="Arial Narrow" w:hAnsi="Arial Narrow"/>
          <w:sz w:val="20"/>
          <w:szCs w:val="20"/>
        </w:rPr>
      </w:pPr>
    </w:p>
    <w:p w:rsidR="00C76CB4" w:rsidRPr="0068506C" w:rsidRDefault="00C76CB4" w:rsidP="00C76CB4">
      <w:pPr>
        <w:rPr>
          <w:rFonts w:ascii="Arial Narrow" w:hAnsi="Arial Narrow"/>
          <w:sz w:val="20"/>
          <w:szCs w:val="20"/>
        </w:rPr>
      </w:pPr>
    </w:p>
    <w:p w:rsidR="00C76CB4" w:rsidRPr="0068506C" w:rsidRDefault="00C76CB4" w:rsidP="00C76CB4">
      <w:pPr>
        <w:jc w:val="center"/>
        <w:rPr>
          <w:rFonts w:ascii="Arial Narrow" w:hAnsi="Arial Narrow"/>
          <w:sz w:val="22"/>
          <w:szCs w:val="22"/>
        </w:rPr>
      </w:pPr>
      <w:r w:rsidRPr="0068506C">
        <w:rPr>
          <w:rFonts w:ascii="Arial Narrow" w:hAnsi="Arial Narrow"/>
          <w:sz w:val="22"/>
          <w:szCs w:val="22"/>
        </w:rPr>
        <w:t>_____________________________________________________________________</w:t>
      </w:r>
    </w:p>
    <w:p w:rsidR="00C76CB4" w:rsidRPr="0068506C" w:rsidRDefault="00C76CB4" w:rsidP="00C76CB4">
      <w:pPr>
        <w:tabs>
          <w:tab w:val="right" w:pos="8850"/>
        </w:tabs>
        <w:jc w:val="center"/>
        <w:rPr>
          <w:rFonts w:ascii="Arial Narrow" w:hAnsi="Arial Narrow"/>
          <w:sz w:val="20"/>
          <w:szCs w:val="22"/>
        </w:rPr>
      </w:pPr>
      <w:r w:rsidRPr="0068506C">
        <w:rPr>
          <w:rFonts w:ascii="Arial Narrow" w:hAnsi="Arial Narrow"/>
          <w:sz w:val="20"/>
          <w:szCs w:val="22"/>
        </w:rPr>
        <w:t>(žig in podpis zakonitega zastopnika podizvajalca)</w:t>
      </w:r>
    </w:p>
    <w:p w:rsidR="00C76CB4" w:rsidRDefault="00C76CB4" w:rsidP="00C76CB4">
      <w:pPr>
        <w:rPr>
          <w:rFonts w:ascii="Arial Narrow" w:hAnsi="Arial Narrow"/>
        </w:rPr>
      </w:pPr>
      <w:bookmarkStart w:id="0" w:name="_GoBack"/>
      <w:bookmarkEnd w:id="0"/>
    </w:p>
    <w:p w:rsidR="00C76CB4" w:rsidRDefault="00C76CB4" w:rsidP="00C76CB4">
      <w:pPr>
        <w:rPr>
          <w:rFonts w:ascii="Arial Narrow" w:hAnsi="Arial Narrow"/>
        </w:rPr>
      </w:pPr>
    </w:p>
    <w:p w:rsidR="00C76CB4" w:rsidRPr="0068506C" w:rsidRDefault="00C76CB4" w:rsidP="00C76CB4">
      <w:pPr>
        <w:rPr>
          <w:rFonts w:ascii="Arial Narrow" w:hAnsi="Arial Narrow"/>
        </w:rPr>
      </w:pPr>
    </w:p>
    <w:p w:rsidR="00174A1D" w:rsidRPr="00C76CB4" w:rsidRDefault="00621133" w:rsidP="00C76CB4">
      <w:r w:rsidRPr="00C76CB4">
        <w:t xml:space="preserve"> </w:t>
      </w:r>
    </w:p>
    <w:sectPr w:rsidR="00174A1D" w:rsidRPr="00C76CB4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597957"/>
    <w:multiLevelType w:val="hybridMultilevel"/>
    <w:tmpl w:val="CD42DC56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9C1"/>
    <w:rsid w:val="00174A1D"/>
    <w:rsid w:val="00621133"/>
    <w:rsid w:val="00886726"/>
    <w:rsid w:val="00A17C84"/>
    <w:rsid w:val="00A409C1"/>
    <w:rsid w:val="00C7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0A122"/>
  <w15:chartTrackingRefBased/>
  <w15:docId w15:val="{8EAB9747-C832-4157-9471-AE5EBFDE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40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A409C1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A409C1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2</cp:revision>
  <dcterms:created xsi:type="dcterms:W3CDTF">2021-08-06T08:50:00Z</dcterms:created>
  <dcterms:modified xsi:type="dcterms:W3CDTF">2021-08-06T08:50:00Z</dcterms:modified>
</cp:coreProperties>
</file>